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43" w:rsidRDefault="008B2343" w:rsidP="00380CEE">
      <w:pPr>
        <w:pStyle w:val="p2"/>
        <w:shd w:val="clear" w:color="auto" w:fill="FFFFFF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-307"/>
        <w:tblOverlap w:val="never"/>
        <w:tblW w:w="0" w:type="auto"/>
        <w:tblLook w:val="04A0"/>
      </w:tblPr>
      <w:tblGrid>
        <w:gridCol w:w="735"/>
        <w:gridCol w:w="1440"/>
        <w:gridCol w:w="236"/>
        <w:gridCol w:w="124"/>
        <w:gridCol w:w="236"/>
        <w:gridCol w:w="1570"/>
      </w:tblGrid>
      <w:tr w:rsidR="008B2343" w:rsidRPr="008B2343" w:rsidTr="00044109">
        <w:trPr>
          <w:trHeight w:val="1418"/>
        </w:trPr>
        <w:tc>
          <w:tcPr>
            <w:tcW w:w="43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B2343">
              <w:rPr>
                <w:rFonts w:eastAsia="Calibri"/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>
                  <wp:extent cx="659130" cy="75501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343" w:rsidRPr="00B1253E" w:rsidTr="00044109">
        <w:trPr>
          <w:trHeight w:val="1830"/>
        </w:trPr>
        <w:tc>
          <w:tcPr>
            <w:tcW w:w="43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B2343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УПРАВЛЕНИЕ ОБРАЗОВАНИЯ</w:t>
            </w:r>
          </w:p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B2343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АДМИНИСТРАЦИИ</w:t>
            </w:r>
          </w:p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B2343"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  <w:t>НИЖНЕЛОМОВСКОГО  РАЙОНА</w:t>
            </w:r>
          </w:p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B2343">
              <w:rPr>
                <w:rFonts w:eastAsia="Calibri"/>
                <w:color w:val="auto"/>
                <w:sz w:val="22"/>
                <w:szCs w:val="22"/>
                <w:lang w:eastAsia="en-US"/>
              </w:rPr>
              <w:t>442150  Пензенская область,</w:t>
            </w:r>
          </w:p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rFonts w:eastAsia="Calibri"/>
                <w:color w:val="auto"/>
                <w:lang w:eastAsia="en-US"/>
              </w:rPr>
            </w:pPr>
            <w:r w:rsidRPr="008B2343">
              <w:rPr>
                <w:rFonts w:eastAsia="Calibri"/>
                <w:color w:val="auto"/>
                <w:lang w:eastAsia="en-US"/>
              </w:rPr>
              <w:t>г. Нижний Ломов, ул. Розы Люксембург, 4</w:t>
            </w:r>
          </w:p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B2343">
              <w:rPr>
                <w:rFonts w:eastAsia="Calibri"/>
                <w:color w:val="auto"/>
                <w:sz w:val="22"/>
                <w:szCs w:val="22"/>
                <w:lang w:eastAsia="en-US"/>
              </w:rPr>
              <w:t>тел. (84154) 4-47-80,</w:t>
            </w:r>
          </w:p>
          <w:p w:rsidR="008B2343" w:rsidRPr="008B2343" w:rsidRDefault="008B2343" w:rsidP="00044109">
            <w:pPr>
              <w:widowControl/>
              <w:suppressAutoHyphens w:val="0"/>
              <w:jc w:val="center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proofErr w:type="gramStart"/>
            <w:r w:rsidRPr="008B2343">
              <w:rPr>
                <w:rFonts w:eastAsia="Calibri"/>
                <w:color w:val="auto"/>
                <w:sz w:val="22"/>
                <w:szCs w:val="22"/>
                <w:lang w:eastAsia="en-US"/>
              </w:rPr>
              <w:t>Е</w:t>
            </w:r>
            <w:proofErr w:type="gramEnd"/>
            <w:r w:rsidRPr="008B2343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 xml:space="preserve">-mail: </w:t>
            </w:r>
            <w:hyperlink r:id="rId6" w:history="1">
              <w:r w:rsidRPr="008B2343">
                <w:rPr>
                  <w:rFonts w:ascii="Calibri" w:eastAsia="Calibri" w:hAnsi="Calibri"/>
                  <w:color w:val="000080"/>
                  <w:sz w:val="22"/>
                  <w:szCs w:val="22"/>
                  <w:u w:val="single"/>
                  <w:lang w:val="en-US" w:eastAsia="en-US"/>
                </w:rPr>
                <w:t>lomovroo@yandex.ru</w:t>
              </w:r>
            </w:hyperlink>
          </w:p>
        </w:tc>
      </w:tr>
      <w:tr w:rsidR="008B2343" w:rsidRPr="008B2343" w:rsidTr="00DB4246">
        <w:trPr>
          <w:trHeight w:hRule="exact" w:val="340"/>
        </w:trPr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2343" w:rsidRPr="008B2343" w:rsidRDefault="00465310" w:rsidP="008B2343">
            <w:pPr>
              <w:widowControl/>
              <w:suppressAutoHyphens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От 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2343" w:rsidRPr="008B2343" w:rsidRDefault="008B2343" w:rsidP="008B2343">
            <w:pPr>
              <w:widowControl/>
              <w:suppressAutoHyphens w:val="0"/>
              <w:rPr>
                <w:color w:val="auto"/>
                <w:lang w:eastAsia="en-US"/>
              </w:rPr>
            </w:pPr>
            <w:r w:rsidRPr="008B2343">
              <w:rPr>
                <w:b/>
                <w:bCs/>
                <w:color w:val="auto"/>
                <w:lang w:eastAsia="en-US"/>
              </w:rPr>
              <w:t>№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b/>
                <w:color w:val="auto"/>
                <w:lang w:eastAsia="en-US"/>
              </w:rPr>
            </w:pPr>
          </w:p>
        </w:tc>
      </w:tr>
      <w:tr w:rsidR="008B2343" w:rsidRPr="008B2343" w:rsidTr="00DB4246">
        <w:trPr>
          <w:trHeight w:hRule="exact" w:val="340"/>
        </w:trPr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2343" w:rsidRPr="008B2343" w:rsidRDefault="008B2343" w:rsidP="008B2343">
            <w:pPr>
              <w:widowControl/>
              <w:suppressAutoHyphens w:val="0"/>
              <w:rPr>
                <w:color w:val="auto"/>
                <w:lang w:eastAsia="en-US"/>
              </w:rPr>
            </w:pPr>
            <w:r w:rsidRPr="008B2343">
              <w:rPr>
                <w:b/>
                <w:bCs/>
                <w:color w:val="auto"/>
                <w:lang w:eastAsia="en-US"/>
              </w:rPr>
              <w:t>на №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color w:val="auto"/>
                <w:lang w:eastAsia="en-US"/>
              </w:rPr>
            </w:pPr>
            <w:r w:rsidRPr="008B2343">
              <w:rPr>
                <w:b/>
                <w:bCs/>
                <w:color w:val="auto"/>
                <w:lang w:eastAsia="en-US"/>
              </w:rPr>
              <w:t>от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343" w:rsidRPr="008B2343" w:rsidRDefault="008B2343" w:rsidP="008B2343">
            <w:pPr>
              <w:widowControl/>
              <w:suppressAutoHyphens w:val="0"/>
              <w:jc w:val="center"/>
              <w:rPr>
                <w:color w:val="auto"/>
                <w:lang w:eastAsia="en-US"/>
              </w:rPr>
            </w:pPr>
          </w:p>
        </w:tc>
      </w:tr>
    </w:tbl>
    <w:p w:rsidR="008B2343" w:rsidRDefault="008B2343" w:rsidP="00380CEE">
      <w:pPr>
        <w:pStyle w:val="p2"/>
        <w:shd w:val="clear" w:color="auto" w:fill="FFFFFF"/>
        <w:jc w:val="both"/>
        <w:rPr>
          <w:bCs/>
          <w:sz w:val="28"/>
          <w:szCs w:val="28"/>
        </w:rPr>
      </w:pPr>
    </w:p>
    <w:p w:rsidR="008B2343" w:rsidRDefault="008B2343" w:rsidP="00380CEE">
      <w:pPr>
        <w:pStyle w:val="p2"/>
        <w:shd w:val="clear" w:color="auto" w:fill="FFFFFF"/>
        <w:jc w:val="both"/>
        <w:rPr>
          <w:bCs/>
          <w:sz w:val="28"/>
          <w:szCs w:val="28"/>
        </w:rPr>
      </w:pPr>
    </w:p>
    <w:p w:rsidR="00044109" w:rsidRDefault="00044109" w:rsidP="00A8373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Первому заместителю </w:t>
      </w:r>
    </w:p>
    <w:p w:rsidR="00465310" w:rsidRDefault="00044109" w:rsidP="00A8373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Министра образования</w:t>
      </w:r>
    </w:p>
    <w:p w:rsidR="00044109" w:rsidRDefault="00044109" w:rsidP="00A8373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Пензенской области</w:t>
      </w:r>
    </w:p>
    <w:p w:rsidR="00465310" w:rsidRDefault="00044109" w:rsidP="00A8373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Л.В.Чащиной</w:t>
      </w:r>
    </w:p>
    <w:p w:rsidR="00465310" w:rsidRDefault="00465310" w:rsidP="00A83733">
      <w:pPr>
        <w:pStyle w:val="a5"/>
        <w:jc w:val="center"/>
        <w:rPr>
          <w:b/>
          <w:szCs w:val="28"/>
        </w:rPr>
      </w:pPr>
    </w:p>
    <w:p w:rsidR="003F769B" w:rsidRDefault="00465310" w:rsidP="003F769B">
      <w:pPr>
        <w:pStyle w:val="a5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3F769B" w:rsidRDefault="003F769B" w:rsidP="003F769B">
      <w:pPr>
        <w:pStyle w:val="a5"/>
        <w:jc w:val="both"/>
        <w:rPr>
          <w:b/>
          <w:szCs w:val="28"/>
        </w:rPr>
      </w:pPr>
    </w:p>
    <w:p w:rsidR="003F769B" w:rsidRDefault="003F769B" w:rsidP="003F769B">
      <w:pPr>
        <w:pStyle w:val="a5"/>
        <w:jc w:val="both"/>
        <w:rPr>
          <w:b/>
          <w:szCs w:val="28"/>
        </w:rPr>
      </w:pPr>
    </w:p>
    <w:tbl>
      <w:tblPr>
        <w:tblW w:w="15779" w:type="dxa"/>
        <w:jc w:val="center"/>
        <w:tblInd w:w="95" w:type="dxa"/>
        <w:tblLayout w:type="fixed"/>
        <w:tblLook w:val="04A0"/>
      </w:tblPr>
      <w:tblGrid>
        <w:gridCol w:w="399"/>
        <w:gridCol w:w="941"/>
        <w:gridCol w:w="648"/>
        <w:gridCol w:w="992"/>
        <w:gridCol w:w="815"/>
        <w:gridCol w:w="767"/>
        <w:gridCol w:w="741"/>
        <w:gridCol w:w="709"/>
        <w:gridCol w:w="743"/>
        <w:gridCol w:w="735"/>
        <w:gridCol w:w="899"/>
        <w:gridCol w:w="889"/>
        <w:gridCol w:w="888"/>
        <w:gridCol w:w="858"/>
        <w:gridCol w:w="823"/>
        <w:gridCol w:w="735"/>
        <w:gridCol w:w="774"/>
        <w:gridCol w:w="811"/>
        <w:gridCol w:w="762"/>
        <w:gridCol w:w="850"/>
      </w:tblGrid>
      <w:tr w:rsidR="00044109" w:rsidRPr="00C6066D" w:rsidTr="008D3379">
        <w:trPr>
          <w:trHeight w:val="720"/>
          <w:jc w:val="center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bCs/>
                <w:color w:val="000000"/>
              </w:rPr>
            </w:pPr>
            <w:r w:rsidRPr="00C6066D">
              <w:rPr>
                <w:bCs/>
                <w:color w:val="000000"/>
                <w:sz w:val="22"/>
                <w:szCs w:val="22"/>
              </w:rPr>
              <w:t xml:space="preserve">Реестр объектов социальной </w:t>
            </w:r>
            <w:proofErr w:type="spellStart"/>
            <w:r w:rsidRPr="00C6066D">
              <w:rPr>
                <w:bCs/>
                <w:color w:val="000000"/>
                <w:sz w:val="22"/>
                <w:szCs w:val="22"/>
              </w:rPr>
              <w:t>инфрастуктуры</w:t>
            </w:r>
            <w:proofErr w:type="spellEnd"/>
            <w:r w:rsidRPr="00C6066D">
              <w:rPr>
                <w:bCs/>
                <w:color w:val="000000"/>
                <w:sz w:val="22"/>
                <w:szCs w:val="22"/>
              </w:rPr>
              <w:t xml:space="preserve"> и услуг в приоритетных сферах жизнедеятельности инвалидов и других </w:t>
            </w:r>
            <w:proofErr w:type="spellStart"/>
            <w:r w:rsidRPr="00C6066D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C6066D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</w:tr>
      <w:tr w:rsidR="00044109" w:rsidRPr="00C6066D" w:rsidTr="008D3379">
        <w:trPr>
          <w:trHeight w:val="526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1. Общие сведения об объекте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2. Характеристика деятельности (по обслуживанию населения)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3. Состояние доступности объекта</w:t>
            </w: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4. Управленческое решение</w:t>
            </w:r>
          </w:p>
        </w:tc>
      </w:tr>
      <w:tr w:rsidR="00044109" w:rsidRPr="00C6066D" w:rsidTr="008D3379">
        <w:trPr>
          <w:trHeight w:val="1824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C6066D">
              <w:rPr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C6066D">
              <w:rPr>
                <w:color w:val="000000"/>
                <w:sz w:val="14"/>
                <w:szCs w:val="14"/>
              </w:rPr>
              <w:t>/</w:t>
            </w:r>
            <w:proofErr w:type="spellStart"/>
            <w:r w:rsidRPr="00C6066D">
              <w:rPr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Наименование (вид</w:t>
            </w:r>
            <w:proofErr w:type="gramStart"/>
            <w:r w:rsidRPr="00C6066D">
              <w:rPr>
                <w:color w:val="000000"/>
                <w:sz w:val="14"/>
                <w:szCs w:val="14"/>
              </w:rPr>
              <w:t>)О</w:t>
            </w:r>
            <w:proofErr w:type="gramEnd"/>
            <w:r w:rsidRPr="00C6066D">
              <w:rPr>
                <w:color w:val="000000"/>
                <w:sz w:val="14"/>
                <w:szCs w:val="14"/>
              </w:rPr>
              <w:t>СИ объект социальной инфраструктуры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Адрес ОСИ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№ паспорта доступности ОСИ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C6066D">
              <w:rPr>
                <w:color w:val="000000"/>
                <w:sz w:val="14"/>
                <w:szCs w:val="14"/>
              </w:rPr>
              <w:t>Назва</w:t>
            </w:r>
            <w:r w:rsidRPr="00C650BC">
              <w:rPr>
                <w:color w:val="000000"/>
                <w:sz w:val="14"/>
                <w:szCs w:val="14"/>
              </w:rPr>
              <w:t>-</w:t>
            </w:r>
            <w:r w:rsidRPr="00C6066D">
              <w:rPr>
                <w:color w:val="000000"/>
                <w:sz w:val="14"/>
                <w:szCs w:val="14"/>
              </w:rPr>
              <w:t>ние</w:t>
            </w:r>
            <w:proofErr w:type="spellEnd"/>
            <w:proofErr w:type="gramEnd"/>
            <w:r w:rsidRPr="00C6066D">
              <w:rPr>
                <w:color w:val="000000"/>
                <w:sz w:val="14"/>
                <w:szCs w:val="14"/>
              </w:rPr>
              <w:t xml:space="preserve"> организации, расположенной на ОСИ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50BC">
              <w:rPr>
                <w:color w:val="000000"/>
                <w:sz w:val="14"/>
                <w:szCs w:val="14"/>
              </w:rPr>
              <w:t>Форма собствен</w:t>
            </w:r>
            <w:r w:rsidRPr="00C6066D">
              <w:rPr>
                <w:color w:val="000000"/>
                <w:sz w:val="14"/>
                <w:szCs w:val="14"/>
              </w:rPr>
              <w:t>ности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Вышестоящая организация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Виды оказываемых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Категории населения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Категории инвалидов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Испол</w:t>
            </w:r>
            <w:r w:rsidRPr="00C6066D">
              <w:rPr>
                <w:color w:val="000000"/>
                <w:sz w:val="14"/>
                <w:szCs w:val="14"/>
              </w:rPr>
              <w:t>нитель ИПР (</w:t>
            </w:r>
            <w:proofErr w:type="spellStart"/>
            <w:r w:rsidRPr="00C6066D">
              <w:rPr>
                <w:color w:val="000000"/>
                <w:sz w:val="14"/>
                <w:szCs w:val="14"/>
              </w:rPr>
              <w:t>да</w:t>
            </w:r>
            <w:proofErr w:type="gramStart"/>
            <w:r w:rsidRPr="00C6066D">
              <w:rPr>
                <w:color w:val="000000"/>
                <w:sz w:val="14"/>
                <w:szCs w:val="14"/>
              </w:rPr>
              <w:t>,н</w:t>
            </w:r>
            <w:proofErr w:type="gramEnd"/>
            <w:r w:rsidRPr="00C6066D">
              <w:rPr>
                <w:color w:val="000000"/>
                <w:sz w:val="14"/>
                <w:szCs w:val="14"/>
              </w:rPr>
              <w:t>ет</w:t>
            </w:r>
            <w:proofErr w:type="spellEnd"/>
            <w:r w:rsidRPr="00C6066D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Вариант обустройства объекта (1)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Состояние доступности (в т.ч. для различных категорий инвалидов) (2)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 xml:space="preserve">Нуждаемость и очередность адаптации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Виды работ по адаптации (3)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Плановый период (срок) исполнения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 xml:space="preserve">Ожидаемый результат (по </w:t>
            </w:r>
            <w:proofErr w:type="spellStart"/>
            <w:proofErr w:type="gramStart"/>
            <w:r w:rsidRPr="00C6066D">
              <w:rPr>
                <w:color w:val="000000"/>
                <w:sz w:val="14"/>
                <w:szCs w:val="14"/>
              </w:rPr>
              <w:t>состоя</w:t>
            </w:r>
            <w:r w:rsidRPr="00C650BC">
              <w:rPr>
                <w:color w:val="000000"/>
                <w:sz w:val="14"/>
                <w:szCs w:val="14"/>
              </w:rPr>
              <w:t>-</w:t>
            </w:r>
            <w:r w:rsidRPr="00C6066D">
              <w:rPr>
                <w:color w:val="000000"/>
                <w:sz w:val="14"/>
                <w:szCs w:val="14"/>
              </w:rPr>
              <w:t>нию</w:t>
            </w:r>
            <w:proofErr w:type="spellEnd"/>
            <w:proofErr w:type="gramEnd"/>
            <w:r w:rsidRPr="00C6066D">
              <w:rPr>
                <w:color w:val="000000"/>
                <w:sz w:val="14"/>
                <w:szCs w:val="14"/>
              </w:rPr>
              <w:t xml:space="preserve"> доступности) (4)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Дата контроля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Результаты контроля (5)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 w:rsidRPr="00C6066D">
              <w:rPr>
                <w:color w:val="000000"/>
                <w:sz w:val="14"/>
                <w:szCs w:val="14"/>
              </w:rPr>
              <w:t>Дата актуализации информации на Карте доступности субъекта РФ</w:t>
            </w:r>
          </w:p>
        </w:tc>
      </w:tr>
      <w:tr w:rsidR="00044109" w:rsidRPr="00C6066D" w:rsidTr="008D3379">
        <w:trPr>
          <w:trHeight w:val="870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0441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Общеобразовательное  учреждение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Пензенская область, </w:t>
            </w:r>
            <w:proofErr w:type="gramStart"/>
            <w:r>
              <w:rPr>
                <w:color w:val="000000"/>
                <w:sz w:val="14"/>
                <w:szCs w:val="14"/>
              </w:rPr>
              <w:t>г</w:t>
            </w:r>
            <w:proofErr w:type="gramEnd"/>
            <w:r>
              <w:rPr>
                <w:color w:val="000000"/>
                <w:sz w:val="14"/>
                <w:szCs w:val="14"/>
              </w:rPr>
              <w:t>. Нижний Ломов, ул. Московская, д.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МБОУ СОШ № 1 г. Нижний Ломов имени Тархова С.Ф.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оперативное управление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  <w:sz w:val="14"/>
                <w:szCs w:val="14"/>
              </w:rPr>
              <w:t>Нижнеломовского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района Пензенской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образовательная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дети от 6,5 до 18 лет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инвалиды всех категорий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ДЧ-В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изготовление вывески, выполненной шрифтом Брайля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ДЧ-И (к, о, </w:t>
            </w:r>
            <w:proofErr w:type="gramStart"/>
            <w:r>
              <w:rPr>
                <w:color w:val="000000"/>
                <w:sz w:val="14"/>
                <w:szCs w:val="14"/>
              </w:rPr>
              <w:t>г</w:t>
            </w:r>
            <w:proofErr w:type="gramEnd"/>
            <w:r>
              <w:rPr>
                <w:color w:val="000000"/>
                <w:sz w:val="14"/>
                <w:szCs w:val="14"/>
              </w:rPr>
              <w:t>, 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ДЧ-И (к, о, </w:t>
            </w:r>
            <w:proofErr w:type="gramStart"/>
            <w:r>
              <w:rPr>
                <w:color w:val="000000"/>
                <w:sz w:val="14"/>
                <w:szCs w:val="14"/>
              </w:rPr>
              <w:t>г</w:t>
            </w:r>
            <w:proofErr w:type="gramEnd"/>
            <w:r>
              <w:rPr>
                <w:color w:val="000000"/>
                <w:sz w:val="14"/>
                <w:szCs w:val="14"/>
              </w:rPr>
              <w:t>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109" w:rsidRPr="00C6066D" w:rsidRDefault="00044109" w:rsidP="008D337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</w:t>
            </w:r>
          </w:p>
        </w:tc>
      </w:tr>
    </w:tbl>
    <w:p w:rsidR="003F769B" w:rsidRDefault="003F769B" w:rsidP="003F769B">
      <w:pPr>
        <w:pStyle w:val="a5"/>
        <w:jc w:val="both"/>
        <w:rPr>
          <w:b/>
          <w:szCs w:val="28"/>
        </w:rPr>
      </w:pPr>
    </w:p>
    <w:p w:rsidR="004F3D20" w:rsidRDefault="00A83733" w:rsidP="00044109">
      <w:pPr>
        <w:pStyle w:val="a5"/>
        <w:jc w:val="both"/>
        <w:rPr>
          <w:b/>
          <w:szCs w:val="28"/>
        </w:rPr>
      </w:pPr>
      <w:r>
        <w:rPr>
          <w:szCs w:val="28"/>
        </w:rPr>
        <w:t xml:space="preserve">                                  </w:t>
      </w:r>
      <w:bookmarkStart w:id="0" w:name="_GoBack"/>
      <w:bookmarkEnd w:id="0"/>
      <w:r w:rsidRPr="00A83733">
        <w:rPr>
          <w:b/>
          <w:szCs w:val="28"/>
        </w:rPr>
        <w:t>Начальник</w:t>
      </w:r>
      <w:r w:rsidR="00244659">
        <w:rPr>
          <w:b/>
          <w:szCs w:val="28"/>
        </w:rPr>
        <w:t xml:space="preserve">       </w:t>
      </w:r>
      <w:r w:rsidR="00044109">
        <w:rPr>
          <w:b/>
          <w:szCs w:val="28"/>
        </w:rPr>
        <w:t xml:space="preserve"> </w:t>
      </w:r>
      <w:r w:rsidR="00244659">
        <w:rPr>
          <w:b/>
          <w:szCs w:val="28"/>
        </w:rPr>
        <w:t xml:space="preserve">      </w:t>
      </w:r>
      <w:r w:rsidR="00044109">
        <w:rPr>
          <w:b/>
          <w:szCs w:val="28"/>
        </w:rPr>
        <w:t xml:space="preserve">                </w:t>
      </w:r>
      <w:r w:rsidR="00465310">
        <w:rPr>
          <w:b/>
          <w:szCs w:val="28"/>
        </w:rPr>
        <w:t xml:space="preserve">      </w:t>
      </w:r>
      <w:r w:rsidR="00244659">
        <w:rPr>
          <w:b/>
          <w:szCs w:val="28"/>
        </w:rPr>
        <w:t xml:space="preserve">                            </w:t>
      </w:r>
      <w:r w:rsidR="00465310">
        <w:rPr>
          <w:b/>
          <w:szCs w:val="28"/>
        </w:rPr>
        <w:t xml:space="preserve">          </w:t>
      </w:r>
      <w:r w:rsidRPr="00A83733">
        <w:rPr>
          <w:b/>
          <w:szCs w:val="28"/>
        </w:rPr>
        <w:t xml:space="preserve">          </w:t>
      </w:r>
      <w:proofErr w:type="spellStart"/>
      <w:r w:rsidRPr="00A83733">
        <w:rPr>
          <w:b/>
          <w:szCs w:val="28"/>
        </w:rPr>
        <w:t>Л.И.Тетюшева</w:t>
      </w:r>
      <w:proofErr w:type="spellEnd"/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p w:rsidR="00465310" w:rsidRDefault="00465310" w:rsidP="00465310">
      <w:pPr>
        <w:spacing w:line="240" w:lineRule="atLeast"/>
        <w:rPr>
          <w:b/>
          <w:sz w:val="28"/>
          <w:szCs w:val="28"/>
        </w:rPr>
      </w:pPr>
    </w:p>
    <w:sectPr w:rsidR="00465310" w:rsidSect="00044109">
      <w:pgSz w:w="16838" w:h="11906" w:orient="landscape"/>
      <w:pgMar w:top="794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4632"/>
    <w:rsid w:val="00044109"/>
    <w:rsid w:val="00244659"/>
    <w:rsid w:val="00380CEE"/>
    <w:rsid w:val="003A1671"/>
    <w:rsid w:val="003F769B"/>
    <w:rsid w:val="00400CB0"/>
    <w:rsid w:val="00465310"/>
    <w:rsid w:val="004F3D20"/>
    <w:rsid w:val="00645BEE"/>
    <w:rsid w:val="006F084C"/>
    <w:rsid w:val="00743E89"/>
    <w:rsid w:val="00757736"/>
    <w:rsid w:val="007D158B"/>
    <w:rsid w:val="008B2343"/>
    <w:rsid w:val="009239E0"/>
    <w:rsid w:val="00984632"/>
    <w:rsid w:val="009B3472"/>
    <w:rsid w:val="009D726B"/>
    <w:rsid w:val="00A36322"/>
    <w:rsid w:val="00A83733"/>
    <w:rsid w:val="00B1253E"/>
    <w:rsid w:val="00BA1375"/>
    <w:rsid w:val="00D92E99"/>
    <w:rsid w:val="00F74546"/>
    <w:rsid w:val="00FC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80CEE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343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a5">
    <w:name w:val="No Spacing"/>
    <w:uiPriority w:val="1"/>
    <w:qFormat/>
    <w:rsid w:val="00A83733"/>
    <w:pPr>
      <w:spacing w:after="0" w:line="240" w:lineRule="auto"/>
    </w:pPr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movro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A06B-0167-49F3-B8A5-D7564201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2</cp:revision>
  <cp:lastPrinted>2021-01-26T09:43:00Z</cp:lastPrinted>
  <dcterms:created xsi:type="dcterms:W3CDTF">2021-04-16T05:37:00Z</dcterms:created>
  <dcterms:modified xsi:type="dcterms:W3CDTF">2021-04-16T05:37:00Z</dcterms:modified>
</cp:coreProperties>
</file>